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55" w:rsidRDefault="002B1D55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C799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 </w:t>
      </w:r>
      <w:r w:rsidR="005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5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C79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№</w:t>
      </w:r>
      <w:r w:rsidR="005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99C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</w:p>
    <w:p w:rsidR="002B1D55" w:rsidRDefault="002B1D55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55" w:rsidRDefault="002B1D55" w:rsidP="002B1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5C1085" w:rsidRDefault="005C1085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99C" w:rsidRDefault="009C799C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99C" w:rsidRDefault="0055466F" w:rsidP="009C7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C799C">
        <w:rPr>
          <w:rFonts w:ascii="Times New Roman" w:hAnsi="Times New Roman" w:cs="Times New Roman"/>
          <w:b/>
          <w:bCs/>
          <w:sz w:val="28"/>
          <w:szCs w:val="28"/>
        </w:rPr>
        <w:t xml:space="preserve"> признании утратившим силу Постановления Администрации городского поселения «Забайкальское» муниципального района «Забайкальский район» от 04.03.2019 года № 76 «Об утверждении Положения об экспертной комиссии Администрации городского поселения «Забайкальское» муниципального района</w:t>
      </w:r>
    </w:p>
    <w:p w:rsidR="0055466F" w:rsidRDefault="009C799C" w:rsidP="009C7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«Забайкальский район»</w:t>
      </w:r>
    </w:p>
    <w:p w:rsidR="0055466F" w:rsidRDefault="0055466F" w:rsidP="009C7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9C799C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приведением нормативно-правового акта в соответствие с действующим законодательством, руководствуясь ст. 28 Устава городского поселения «Забайкальское»</w:t>
      </w:r>
      <w:r w:rsidR="005C10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C799C" w:rsidRPr="009C799C" w:rsidRDefault="009C799C" w:rsidP="009C799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55466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 </w:t>
      </w:r>
      <w:r w:rsidRPr="009C799C"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городского поселения «Забайкальское» муниципального района «Забайкальский район» от 04.03.2019 года № 76 «Об утверждении Положения об экспертной комиссии Администрации городского поселения «Забайкальское»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Забайкальский район».</w:t>
      </w:r>
    </w:p>
    <w:p w:rsidR="0055466F" w:rsidRDefault="0055466F" w:rsidP="005546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55466F" w:rsidRDefault="0055466F" w:rsidP="005546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</w:t>
      </w:r>
    </w:p>
    <w:p w:rsidR="0055466F" w:rsidRDefault="0055466F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собой. </w:t>
      </w:r>
    </w:p>
    <w:p w:rsidR="0055466F" w:rsidRDefault="0055466F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1D55" w:rsidRDefault="002B1D55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поселения</w:t>
      </w:r>
    </w:p>
    <w:p w:rsidR="002B1D55" w:rsidRDefault="0055466F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«Забайкальское»                                                               </w:t>
      </w:r>
      <w:r w:rsidR="005C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C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C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Красновский</w:t>
      </w:r>
    </w:p>
    <w:sectPr w:rsidR="002B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2B1D55"/>
    <w:rsid w:val="005469C5"/>
    <w:rsid w:val="0055466F"/>
    <w:rsid w:val="005C1085"/>
    <w:rsid w:val="00813D13"/>
    <w:rsid w:val="009C799C"/>
    <w:rsid w:val="00A304BE"/>
    <w:rsid w:val="00DC7321"/>
    <w:rsid w:val="00E105E4"/>
    <w:rsid w:val="00E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F49A2-3146-42C8-B5A7-943EFDF3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user</cp:lastModifiedBy>
  <cp:revision>3</cp:revision>
  <cp:lastPrinted>2022-04-18T07:11:00Z</cp:lastPrinted>
  <dcterms:created xsi:type="dcterms:W3CDTF">2022-04-18T07:13:00Z</dcterms:created>
  <dcterms:modified xsi:type="dcterms:W3CDTF">2022-04-19T00:55:00Z</dcterms:modified>
</cp:coreProperties>
</file>